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56B8112D" w:rsidR="00B53A27" w:rsidRPr="00936D55" w:rsidRDefault="0086562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S052 Útiles Escolares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39365843" w:rsidR="00B53A27" w:rsidRPr="00936D55" w:rsidRDefault="0086562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Secretaría de Educación Pública y Cultura (SEPyC)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79F6FF37" w:rsidR="00B53A27" w:rsidRPr="00936D55" w:rsidRDefault="0086562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865622">
              <w:rPr>
                <w:rFonts w:asciiTheme="minorHAnsi" w:hAnsiTheme="minorHAnsi" w:cstheme="minorHAnsi"/>
              </w:rPr>
              <w:t>Subsecretaría de Educación Básica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1BF8C07D" w:rsidR="00B53A27" w:rsidRPr="00936D55" w:rsidRDefault="0086562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537E8E5F" w:rsidR="00B53A27" w:rsidRPr="00936D55" w:rsidRDefault="0086562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31"/>
        <w:gridCol w:w="2750"/>
        <w:gridCol w:w="2301"/>
      </w:tblGrid>
      <w:tr w:rsidR="00BD0258" w:rsidRPr="00BD0258" w14:paraId="144EB42F" w14:textId="77777777" w:rsidTr="00BD0258">
        <w:trPr>
          <w:trHeight w:val="886"/>
          <w:tblHeader/>
        </w:trPr>
        <w:tc>
          <w:tcPr>
            <w:tcW w:w="1951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68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97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39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8D09BD">
        <w:trPr>
          <w:trHeight w:val="2853"/>
        </w:trPr>
        <w:tc>
          <w:tcPr>
            <w:tcW w:w="1951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36CFBCCD" w14:textId="4EED6AFD" w:rsidR="00936D55" w:rsidRPr="00CA66EF" w:rsidRDefault="00865622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6EF">
              <w:rPr>
                <w:rFonts w:asciiTheme="minorHAnsi" w:hAnsiTheme="minorHAnsi" w:cstheme="minorHAnsi"/>
                <w:sz w:val="20"/>
                <w:szCs w:val="20"/>
              </w:rPr>
              <w:t>El programa es modalidad S, lo cual está sujeto a Reglas de Operación (ROP), por lo que anualmente se debería de publicar las ROP en el Periódico Oficial el estado de Sinaloa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5A8AE607" w14:textId="4B56BA6D" w:rsidR="0056725C" w:rsidRPr="00CA66EF" w:rsidRDefault="008D09BD" w:rsidP="008D09B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se gestionará</w:t>
            </w:r>
            <w:r w:rsidR="002C28EA">
              <w:rPr>
                <w:rFonts w:asciiTheme="minorHAnsi" w:hAnsiTheme="minorHAnsi" w:cstheme="minorHAnsi"/>
                <w:sz w:val="20"/>
                <w:szCs w:val="20"/>
              </w:rPr>
              <w:t xml:space="preserve"> la aprobación de la ROP 2025 establecidas para el Pp 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DA7876B" w14:textId="5CCAC72A" w:rsidR="00936D55" w:rsidRPr="00CA66EF" w:rsidRDefault="002C28EA" w:rsidP="002C28E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Contar con l</w:t>
            </w:r>
            <w:r w:rsidR="00865622" w:rsidRPr="00CA66EF">
              <w:rPr>
                <w:rFonts w:asciiTheme="minorHAnsi" w:hAnsiTheme="minorHAnsi" w:cstheme="minorHAnsi"/>
                <w:sz w:val="20"/>
                <w:szCs w:val="20"/>
              </w:rPr>
              <w:t>as ROP del Pp</w:t>
            </w:r>
            <w:r w:rsidR="00CA66EF" w:rsidRPr="00CA66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66EF" w:rsidRPr="00CA66EF">
              <w:rPr>
                <w:rFonts w:eastAsia="Times New Roman" w:cs="Arial"/>
                <w:sz w:val="20"/>
                <w:szCs w:val="20"/>
                <w:lang w:eastAsia="es-MX"/>
              </w:rPr>
              <w:t>en el Periódico Oficial el Estado de Sinaloa</w:t>
            </w:r>
          </w:p>
        </w:tc>
      </w:tr>
      <w:tr w:rsidR="001C1825" w:rsidRPr="00936D55" w14:paraId="4D3DAD0C" w14:textId="77777777" w:rsidTr="008D09BD">
        <w:trPr>
          <w:trHeight w:val="3286"/>
        </w:trPr>
        <w:tc>
          <w:tcPr>
            <w:tcW w:w="1951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7DCA505" w14:textId="5423F435" w:rsidR="00936D55" w:rsidRPr="00CA66EF" w:rsidRDefault="00865622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6EF">
              <w:rPr>
                <w:rFonts w:asciiTheme="minorHAnsi" w:hAnsiTheme="minorHAnsi" w:cstheme="minorHAnsi"/>
                <w:sz w:val="20"/>
                <w:szCs w:val="20"/>
              </w:rPr>
              <w:t>En la población potencial y la población objetivo del ejercicio 2023 no existe diferencia, por lo cual debería de plantearse una nueva que identifique los diferentes tipos de población y estrategia para su cobertura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36B3706E" w14:textId="23C53386" w:rsidR="00936D55" w:rsidRPr="00CA66EF" w:rsidRDefault="008D09BD" w:rsidP="008D09B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75311B">
              <w:rPr>
                <w:rFonts w:asciiTheme="minorHAnsi" w:hAnsiTheme="minorHAnsi" w:cstheme="minorHAnsi"/>
                <w:sz w:val="20"/>
                <w:szCs w:val="20"/>
              </w:rPr>
              <w:t>e realizarán</w:t>
            </w:r>
            <w:r w:rsidR="002C28EA">
              <w:rPr>
                <w:rFonts w:asciiTheme="minorHAnsi" w:hAnsiTheme="minorHAnsi" w:cstheme="minorHAnsi"/>
                <w:sz w:val="20"/>
                <w:szCs w:val="20"/>
              </w:rPr>
              <w:t xml:space="preserve"> las modificaciones pertinentes conforme a los datos oficiales.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CED0DF8" w14:textId="21DEEE81" w:rsidR="00936D55" w:rsidRPr="00CA66EF" w:rsidRDefault="00CA66EF" w:rsidP="00CA66E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6EF">
              <w:rPr>
                <w:rFonts w:eastAsia="Times New Roman" w:cs="Arial"/>
                <w:sz w:val="20"/>
                <w:szCs w:val="20"/>
                <w:lang w:eastAsia="es-MX"/>
              </w:rPr>
              <w:t>Redefinir y cuantificar la población potencial, objetivo del Pp</w:t>
            </w:r>
            <w:r w:rsidR="00865622" w:rsidRPr="00CA66EF">
              <w:rPr>
                <w:rFonts w:asciiTheme="minorHAnsi" w:hAnsiTheme="minorHAnsi" w:cstheme="minorHAnsi"/>
                <w:sz w:val="20"/>
                <w:szCs w:val="20"/>
              </w:rPr>
              <w:t xml:space="preserve"> así como la estrategia para su cobertura del Pp</w:t>
            </w:r>
          </w:p>
        </w:tc>
      </w:tr>
      <w:tr w:rsidR="001C1825" w:rsidRPr="00936D55" w14:paraId="6202F808" w14:textId="77777777" w:rsidTr="008D09BD">
        <w:tc>
          <w:tcPr>
            <w:tcW w:w="1951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875B8" w:rsidRPr="00D02A3D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C3DA5D5" w14:textId="664213D5" w:rsidR="00B875B8" w:rsidRPr="00CA66EF" w:rsidRDefault="00865622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6EF">
              <w:rPr>
                <w:rFonts w:asciiTheme="minorHAnsi" w:hAnsiTheme="minorHAnsi" w:cstheme="minorHAnsi"/>
                <w:sz w:val="20"/>
                <w:szCs w:val="20"/>
              </w:rPr>
              <w:t>No se identifica el costo de los beneficios otorgados por el programa, así como tampoco los gastos de operación del programa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40FC487" w14:textId="0DE8FFFC" w:rsidR="00B875B8" w:rsidRPr="00CA66EF" w:rsidRDefault="002C28EA" w:rsidP="00DC3C4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</w:t>
            </w:r>
            <w:r w:rsidR="0075311B">
              <w:rPr>
                <w:rFonts w:asciiTheme="minorHAnsi" w:hAnsiTheme="minorHAnsi" w:cstheme="minorHAnsi"/>
                <w:sz w:val="20"/>
                <w:szCs w:val="20"/>
              </w:rPr>
              <w:t>Programa no costea gastos de operación.  En tanto que</w:t>
            </w:r>
            <w:r w:rsidR="0020711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5311B">
              <w:rPr>
                <w:rFonts w:asciiTheme="minorHAnsi" w:hAnsiTheme="minorHAnsi" w:cstheme="minorHAnsi"/>
                <w:sz w:val="20"/>
                <w:szCs w:val="20"/>
              </w:rPr>
              <w:t xml:space="preserve"> los costos de los paquete</w:t>
            </w:r>
            <w:r w:rsidR="008D09BD">
              <w:rPr>
                <w:rFonts w:asciiTheme="minorHAnsi" w:hAnsiTheme="minorHAnsi" w:cstheme="minorHAnsi"/>
                <w:sz w:val="20"/>
                <w:szCs w:val="20"/>
              </w:rPr>
              <w:t>s escolares por nivel educativo, por lo tanto, es factible, determinar</w:t>
            </w:r>
            <w:r w:rsidR="0075311B">
              <w:rPr>
                <w:rFonts w:asciiTheme="minorHAnsi" w:hAnsiTheme="minorHAnsi" w:cstheme="minorHAnsi"/>
                <w:sz w:val="20"/>
                <w:szCs w:val="20"/>
              </w:rPr>
              <w:t xml:space="preserve"> en sesión ordinaria</w:t>
            </w:r>
            <w:r w:rsidR="00B6524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5311B">
              <w:rPr>
                <w:rFonts w:asciiTheme="minorHAnsi" w:hAnsiTheme="minorHAnsi" w:cstheme="minorHAnsi"/>
                <w:sz w:val="20"/>
                <w:szCs w:val="20"/>
              </w:rPr>
              <w:t xml:space="preserve"> a mediados de cada año fiscal, los cuales se </w:t>
            </w:r>
            <w:r w:rsidR="00207118">
              <w:rPr>
                <w:rFonts w:asciiTheme="minorHAnsi" w:hAnsiTheme="minorHAnsi" w:cstheme="minorHAnsi"/>
                <w:sz w:val="20"/>
                <w:szCs w:val="20"/>
              </w:rPr>
              <w:t>asientan</w:t>
            </w:r>
            <w:r w:rsidR="00426F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5311B">
              <w:rPr>
                <w:rFonts w:asciiTheme="minorHAnsi" w:hAnsiTheme="minorHAnsi" w:cstheme="minorHAnsi"/>
                <w:sz w:val="20"/>
                <w:szCs w:val="20"/>
              </w:rPr>
              <w:t xml:space="preserve"> en el Acta de sesi</w:t>
            </w:r>
            <w:r w:rsidR="00426F29">
              <w:rPr>
                <w:rFonts w:asciiTheme="minorHAnsi" w:hAnsiTheme="minorHAnsi" w:cstheme="minorHAnsi"/>
                <w:sz w:val="20"/>
                <w:szCs w:val="20"/>
              </w:rPr>
              <w:t xml:space="preserve">ón </w:t>
            </w:r>
            <w:r w:rsidR="0075311B">
              <w:rPr>
                <w:rFonts w:asciiTheme="minorHAnsi" w:hAnsiTheme="minorHAnsi" w:cstheme="minorHAnsi"/>
                <w:sz w:val="20"/>
                <w:szCs w:val="20"/>
              </w:rPr>
              <w:t xml:space="preserve">del </w:t>
            </w:r>
            <w:r w:rsidR="0075311B" w:rsidRPr="0075311B">
              <w:rPr>
                <w:rFonts w:asciiTheme="minorHAnsi" w:hAnsiTheme="minorHAnsi" w:cstheme="minorHAnsi"/>
                <w:sz w:val="20"/>
                <w:szCs w:val="20"/>
              </w:rPr>
              <w:t xml:space="preserve">Comité </w:t>
            </w:r>
            <w:r w:rsidR="0075311B" w:rsidRPr="007531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Estatal Operativo para la Dotación Gratuita de Uniformes, Calzado deportivo y Útiles</w:t>
            </w:r>
            <w:r w:rsidR="00207118"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="0075311B" w:rsidRPr="0075311B">
              <w:rPr>
                <w:rFonts w:asciiTheme="minorHAnsi" w:hAnsiTheme="minorHAnsi" w:cstheme="minorHAnsi"/>
                <w:sz w:val="20"/>
                <w:szCs w:val="20"/>
              </w:rPr>
              <w:t xml:space="preserve">scolares del </w:t>
            </w:r>
            <w:r w:rsidR="00426F2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75311B" w:rsidRPr="0075311B">
              <w:rPr>
                <w:rFonts w:asciiTheme="minorHAnsi" w:hAnsiTheme="minorHAnsi" w:cstheme="minorHAnsi"/>
                <w:sz w:val="20"/>
                <w:szCs w:val="20"/>
              </w:rPr>
              <w:t>stado de Sinaloa.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BF35B51" w14:textId="583B47FD" w:rsidR="00B875B8" w:rsidRPr="00CA66EF" w:rsidRDefault="00CA66E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6EF">
              <w:rPr>
                <w:rFonts w:eastAsia="Times New Roman" w:cs="Arial"/>
                <w:sz w:val="20"/>
                <w:szCs w:val="20"/>
                <w:lang w:eastAsia="es-MX"/>
              </w:rPr>
              <w:lastRenderedPageBreak/>
              <w:t>Identificar y cuantificar el presupuesto (aprobado, modificado y ejercido) del Pp, así como el costo de los beneficios otorgados por el programa y el gasto de operación</w:t>
            </w:r>
          </w:p>
        </w:tc>
      </w:tr>
      <w:tr w:rsidR="002C28EA" w:rsidRPr="00936D55" w14:paraId="0CB17783" w14:textId="77777777" w:rsidTr="008D09BD">
        <w:tc>
          <w:tcPr>
            <w:tcW w:w="1951" w:type="dxa"/>
            <w:vAlign w:val="center"/>
          </w:tcPr>
          <w:p w14:paraId="0C725A92" w14:textId="77777777" w:rsidR="002C28EA" w:rsidRPr="00936D55" w:rsidRDefault="002C28EA" w:rsidP="00CA66E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225D887B" w14:textId="2B3B14AE" w:rsidR="002C28EA" w:rsidRPr="00936D55" w:rsidRDefault="002C28EA" w:rsidP="00CA66EF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79499086" w14:textId="2E51D26D" w:rsidR="002C28EA" w:rsidRPr="00CA66EF" w:rsidRDefault="002C28EA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66EF">
              <w:rPr>
                <w:rFonts w:asciiTheme="minorHAnsi" w:hAnsiTheme="minorHAnsi" w:cstheme="minorHAnsi"/>
                <w:sz w:val="20"/>
                <w:szCs w:val="20"/>
              </w:rPr>
              <w:t>No se cuenta con una evaluación de satisfacción por parte del beneficiario que permita conocer qué tanto se solventa la necesidad del alumno o si cumple con la calidad requerida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163A6D94" w14:textId="14229FEE" w:rsidR="002C28EA" w:rsidRPr="00CA66EF" w:rsidRDefault="002C28EA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004">
              <w:rPr>
                <w:rFonts w:asciiTheme="minorHAnsi" w:hAnsiTheme="minorHAnsi" w:cstheme="minorHAnsi"/>
                <w:sz w:val="20"/>
                <w:szCs w:val="20"/>
              </w:rPr>
              <w:t>La Contraloría Social realiza  encuesta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82004">
              <w:rPr>
                <w:rFonts w:asciiTheme="minorHAnsi" w:hAnsiTheme="minorHAnsi" w:cstheme="minorHAnsi"/>
                <w:sz w:val="20"/>
                <w:szCs w:val="20"/>
              </w:rPr>
              <w:t xml:space="preserve"> relativa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82004">
              <w:rPr>
                <w:rFonts w:asciiTheme="minorHAnsi" w:hAnsiTheme="minorHAnsi" w:cstheme="minorHAnsi"/>
                <w:sz w:val="20"/>
                <w:szCs w:val="20"/>
              </w:rPr>
              <w:t xml:space="preserve"> a la satisfacción del beneficiario, la cual ya se asentó en el Informe final de la ED 202</w:t>
            </w:r>
            <w:bookmarkStart w:id="1" w:name="_GoBack"/>
            <w:bookmarkEnd w:id="1"/>
            <w:r w:rsidRPr="0078200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A8A74D8" w14:textId="2A95382E" w:rsidR="002C28EA" w:rsidRPr="00CA66EF" w:rsidRDefault="002C28EA" w:rsidP="00CA66EF">
            <w:pPr>
              <w:spacing w:after="0" w:line="276" w:lineRule="auto"/>
              <w:jc w:val="both"/>
              <w:rPr>
                <w:rFonts w:eastAsia="Times New Roman" w:cs="Arial"/>
                <w:sz w:val="20"/>
                <w:szCs w:val="20"/>
                <w:lang w:eastAsia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Obtener de manera continua una evaluación de satisfacción del beneficiario, para detectar áreas de mejora.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2CEC2B29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865622">
        <w:rPr>
          <w:rFonts w:asciiTheme="minorHAnsi" w:hAnsiTheme="minorHAnsi" w:cstheme="minorHAnsi"/>
          <w:sz w:val="20"/>
          <w:szCs w:val="24"/>
        </w:rPr>
        <w:t>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3A6A8B2B" w14:textId="3B68692B" w:rsidR="00865622" w:rsidRPr="00865622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t xml:space="preserve">Se cuenta con el apoyo de una red de centros de canje, establecidos por los proveedores certificados. </w:t>
      </w:r>
    </w:p>
    <w:p w14:paraId="2469B170" w14:textId="33B43C8A" w:rsidR="00865622" w:rsidRPr="00865622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t>El producto entregado es un bien imperecedero.</w:t>
      </w:r>
    </w:p>
    <w:p w14:paraId="05C8CDBD" w14:textId="38E547D2" w:rsidR="00865622" w:rsidRPr="00865622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t>Se protegen los datos de los alumnos, conforme a la Ley de Los Derechos de Niñas, Niños y Adolescentes del Estado de Sinaloa y la Ley Federal de Protección de Datos Personales en posesión de los Particulares.</w:t>
      </w:r>
    </w:p>
    <w:p w14:paraId="03897A0B" w14:textId="2CAC64C0" w:rsidR="00865622" w:rsidRPr="00865622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t>Se dispone de materiales didácticos.</w:t>
      </w:r>
    </w:p>
    <w:p w14:paraId="4C1BBC2E" w14:textId="67D17ACD" w:rsidR="00865622" w:rsidRPr="00865622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t>Se coadyuva a reducir las diferencias sociales, al contar con la misma calidad y tipo de material entre el alumnado.</w:t>
      </w:r>
    </w:p>
    <w:p w14:paraId="5F0F15CA" w14:textId="11BBDEF8" w:rsidR="00865622" w:rsidRPr="00865622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t>Contar con el apoyo de las figuras académicas para asegurar que los materiales sean entregados en las zonas de alta y muy alta marginalidad y que reciban un manejo adecuado, de parte del beneficiario.</w:t>
      </w:r>
    </w:p>
    <w:p w14:paraId="60C3C17E" w14:textId="1BDB5E1A" w:rsidR="00865622" w:rsidRPr="00865622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t>Se dispone de la Ley para la Dotación Gratuita de Uniformes, Calzado Deportivo y Útiles Escolares del Estado de Sinaloa, así como su reglamento.</w:t>
      </w:r>
    </w:p>
    <w:p w14:paraId="50E2FA2E" w14:textId="2E5802C1" w:rsidR="00865622" w:rsidRPr="00865622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t xml:space="preserve">Se cuenta con una MIR, así como indicadores sectoriales, resultados y servicios y de gestión. </w:t>
      </w:r>
    </w:p>
    <w:p w14:paraId="2EA496C5" w14:textId="238DDF4D" w:rsidR="00865622" w:rsidRPr="00865622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t>Se identifica la población potencial, objetivo y atendida.</w:t>
      </w:r>
    </w:p>
    <w:p w14:paraId="4EC97981" w14:textId="3DEA02C6" w:rsidR="00865622" w:rsidRPr="00865622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t>El programa es modalidad S, lo cual está sujeto a Reglas de Operación (ROP), por lo que anualmente se debería de publicar las ROP en el Periódico Oficial el estado de Sinaloa.</w:t>
      </w:r>
    </w:p>
    <w:p w14:paraId="22473730" w14:textId="7CEBADD9" w:rsidR="00865622" w:rsidRPr="00865622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t>En la población potencial y la población objetivo del ejercicio 2023 no existe diferencia, por lo cual debería de plantearse una nueva que identifique los diferentes tipos de población y estrategia para su cobertura.</w:t>
      </w:r>
    </w:p>
    <w:p w14:paraId="211CE071" w14:textId="618FE324" w:rsidR="00865622" w:rsidRPr="00865622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lastRenderedPageBreak/>
        <w:t>No se identifica el costo de los beneficios otorgados por el programa, así como tampoco los gastos de operación del programa.</w:t>
      </w:r>
    </w:p>
    <w:p w14:paraId="4C5302D6" w14:textId="3B07AC42" w:rsidR="00865622" w:rsidRPr="00865622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t>No se cuenta con una evaluación de satisfacción por parte del beneficiario que permita conocer qué tanto se solventa la necesidad del alumno o si cumple con la calidad requerida.</w:t>
      </w:r>
    </w:p>
    <w:p w14:paraId="27A09C97" w14:textId="3C4E538D" w:rsidR="00865622" w:rsidRPr="00865622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t>No se presentó la publicación de los resultados de los indicadores sectoriales.</w:t>
      </w:r>
    </w:p>
    <w:p w14:paraId="57A42652" w14:textId="6990AF36" w:rsidR="00865622" w:rsidRPr="00865622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t>No se cuenta con evaluaciones externas.</w:t>
      </w:r>
    </w:p>
    <w:p w14:paraId="07B6472F" w14:textId="178A41FB" w:rsidR="00865622" w:rsidRPr="00865622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t>Al mantenerse el mismo monto del recurso económico durante varios ejercicios fiscales consecutivos, se ha requerido variar la cantidad y calidad del contenido de los materiales que integran el paquete de útiles escolares, a fin de compensar el incremento del costo en los insumos; con ello, la reducción de satisfacción del beneficiario y, por ende, el debilitamiento en la motivación para obtener el beneficio.</w:t>
      </w:r>
    </w:p>
    <w:p w14:paraId="6B9F82CA" w14:textId="0D4ADC93" w:rsidR="00B875B8" w:rsidRPr="00ED12C1" w:rsidRDefault="00865622" w:rsidP="008656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65622">
        <w:rPr>
          <w:rFonts w:asciiTheme="minorHAnsi" w:hAnsiTheme="minorHAnsi" w:cstheme="minorHAnsi"/>
          <w:sz w:val="20"/>
          <w:szCs w:val="20"/>
        </w:rPr>
        <w:t>No se puede garantizar el buen uso del material, ni el empleo exclusivo en espacios escolares o tareas afines.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1C9D8F0F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E353C1">
        <w:rPr>
          <w:rFonts w:asciiTheme="minorHAnsi" w:hAnsiTheme="minorHAnsi" w:cstheme="minorHAnsi"/>
          <w:bCs/>
          <w:sz w:val="20"/>
          <w:szCs w:val="20"/>
          <w:lang w:val="es-ES"/>
        </w:rPr>
        <w:t>3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91A4A" w14:textId="77777777" w:rsidR="00125493" w:rsidRDefault="00125493" w:rsidP="008E5209">
      <w:pPr>
        <w:spacing w:after="0" w:line="240" w:lineRule="auto"/>
      </w:pPr>
      <w:r>
        <w:separator/>
      </w:r>
    </w:p>
  </w:endnote>
  <w:endnote w:type="continuationSeparator" w:id="0">
    <w:p w14:paraId="7DCB3237" w14:textId="77777777" w:rsidR="00125493" w:rsidRDefault="00125493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7FDE62E3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D09BD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4E3D79E2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D09BD" w:rsidRPr="008D09BD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991E8" w14:textId="77777777" w:rsidR="00125493" w:rsidRDefault="00125493" w:rsidP="008E5209">
      <w:pPr>
        <w:spacing w:after="0" w:line="240" w:lineRule="auto"/>
      </w:pPr>
      <w:r>
        <w:separator/>
      </w:r>
    </w:p>
  </w:footnote>
  <w:footnote w:type="continuationSeparator" w:id="0">
    <w:p w14:paraId="4362C37F" w14:textId="77777777" w:rsidR="00125493" w:rsidRDefault="00125493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865622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865622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5622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25493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07118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C28EA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26F29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5F3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2051"/>
    <w:rsid w:val="00733EEE"/>
    <w:rsid w:val="00734B50"/>
    <w:rsid w:val="007450D4"/>
    <w:rsid w:val="00745E86"/>
    <w:rsid w:val="007513D2"/>
    <w:rsid w:val="0075311B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65622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09BD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61CC0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6524B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A66EF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C3C41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353C1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6C0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D7A4FEC8-500B-44EF-97A4-7E3DAFC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1FA3-BD32-4329-AB36-1C31D790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2</cp:revision>
  <cp:lastPrinted>2021-10-18T17:24:00Z</cp:lastPrinted>
  <dcterms:created xsi:type="dcterms:W3CDTF">2024-09-23T18:57:00Z</dcterms:created>
  <dcterms:modified xsi:type="dcterms:W3CDTF">2024-09-23T18:57:00Z</dcterms:modified>
</cp:coreProperties>
</file>